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6303B" w14:textId="57481B84" w:rsidR="1691CE0E" w:rsidRDefault="1691CE0E" w:rsidP="6788A97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F544CFB" wp14:editId="3AF54954">
            <wp:extent cx="2657475" cy="1201400"/>
            <wp:effectExtent l="0" t="0" r="0" b="0"/>
            <wp:docPr id="637580875" name="Picture 63758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0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4EAC" w14:textId="71E4CAC7" w:rsidR="1691CE0E" w:rsidRDefault="1691CE0E" w:rsidP="6788A971">
      <w:r>
        <w:t>Press release</w:t>
      </w:r>
    </w:p>
    <w:p w14:paraId="1FDE2BB9" w14:textId="21477E3F" w:rsidR="1691CE0E" w:rsidRDefault="1691CE0E" w:rsidP="6788A971">
      <w:r>
        <w:t>June 2023</w:t>
      </w:r>
    </w:p>
    <w:p w14:paraId="5E5787A5" w14:textId="4F63F849" w:rsidR="00660EA1" w:rsidRDefault="48ADD7F8" w:rsidP="6788A971">
      <w:pPr>
        <w:rPr>
          <w:b/>
          <w:bCs/>
        </w:rPr>
      </w:pPr>
      <w:r w:rsidRPr="6788A971">
        <w:rPr>
          <w:b/>
          <w:bCs/>
        </w:rPr>
        <w:t xml:space="preserve">Peterborough body builder raises over £1k for domestic abuse charity </w:t>
      </w:r>
    </w:p>
    <w:p w14:paraId="76A99846" w14:textId="6521F619" w:rsidR="7C05DB97" w:rsidRDefault="60BB9B22" w:rsidP="6788A971">
      <w:r>
        <w:t>Martin Dougher</w:t>
      </w:r>
      <w:r w:rsidR="03AA991A">
        <w:t>t</w:t>
      </w:r>
      <w:r>
        <w:t>y</w:t>
      </w:r>
      <w:r w:rsidR="07CED723">
        <w:t xml:space="preserve">, of </w:t>
      </w:r>
      <w:r w:rsidR="7264ECFD">
        <w:t>Peterborough</w:t>
      </w:r>
      <w:r w:rsidR="07CED723">
        <w:t>,</w:t>
      </w:r>
      <w:r>
        <w:t xml:space="preserve"> has raised more than £1k for</w:t>
      </w:r>
      <w:r w:rsidR="381346B7">
        <w:t xml:space="preserve"> a</w:t>
      </w:r>
      <w:r>
        <w:t xml:space="preserve"> domestic abuse charity and come second place in the UK D</w:t>
      </w:r>
      <w:r w:rsidR="562F3AD2">
        <w:t xml:space="preserve">rug Free </w:t>
      </w:r>
      <w:r w:rsidR="06E239DC">
        <w:t>Bodybuilding</w:t>
      </w:r>
      <w:r w:rsidR="562F3AD2">
        <w:t xml:space="preserve"> Association’s N</w:t>
      </w:r>
      <w:r w:rsidR="7054E707">
        <w:t xml:space="preserve">atural </w:t>
      </w:r>
      <w:r w:rsidR="562F3AD2">
        <w:t>B</w:t>
      </w:r>
      <w:r w:rsidR="0D0C05D8">
        <w:t xml:space="preserve">odybuilding </w:t>
      </w:r>
      <w:r w:rsidR="562F3AD2">
        <w:t>W</w:t>
      </w:r>
      <w:r w:rsidR="30A6F450">
        <w:t>orldwide</w:t>
      </w:r>
      <w:r w:rsidR="562F3AD2">
        <w:t xml:space="preserve"> </w:t>
      </w:r>
      <w:r w:rsidR="05DBE3C9">
        <w:t>C</w:t>
      </w:r>
      <w:r w:rsidR="562F3AD2">
        <w:t>lassic competition</w:t>
      </w:r>
      <w:r w:rsidR="7A5C74CD">
        <w:t xml:space="preserve"> in the Grandmaster's category</w:t>
      </w:r>
      <w:r w:rsidR="562F3AD2">
        <w:t xml:space="preserve">. </w:t>
      </w:r>
    </w:p>
    <w:p w14:paraId="5E49A9AC" w14:textId="47FAD702" w:rsidR="7C05DB97" w:rsidRDefault="7C05DB97" w:rsidP="6788A971">
      <w:r>
        <w:t xml:space="preserve">Martin </w:t>
      </w:r>
      <w:proofErr w:type="gramStart"/>
      <w:r w:rsidR="037E64E6">
        <w:t>5</w:t>
      </w:r>
      <w:r w:rsidR="4719B850">
        <w:t>6</w:t>
      </w:r>
      <w:r w:rsidR="037E64E6">
        <w:t>,</w:t>
      </w:r>
      <w:proofErr w:type="gramEnd"/>
      <w:r>
        <w:t xml:space="preserve"> has been</w:t>
      </w:r>
      <w:r w:rsidR="087E0A3D">
        <w:t xml:space="preserve"> in</w:t>
      </w:r>
      <w:r>
        <w:t xml:space="preserve"> </w:t>
      </w:r>
      <w:r w:rsidR="0C74B5BB">
        <w:t>training</w:t>
      </w:r>
      <w:r>
        <w:t xml:space="preserve"> for months</w:t>
      </w:r>
      <w:r w:rsidR="6A38D91B">
        <w:t>, doing cardio and</w:t>
      </w:r>
      <w:r>
        <w:t xml:space="preserve"> lifting weights at </w:t>
      </w:r>
      <w:r w:rsidR="533D2FFF">
        <w:t xml:space="preserve">a </w:t>
      </w:r>
      <w:r w:rsidR="5C2C4D8D">
        <w:t>home-built</w:t>
      </w:r>
      <w:r w:rsidR="533D2FFF">
        <w:t xml:space="preserve"> gym that he created during lockdown</w:t>
      </w:r>
      <w:r w:rsidR="55960C0A">
        <w:t>.</w:t>
      </w:r>
      <w:r w:rsidR="40E422A4">
        <w:t xml:space="preserve"> He took part in the competition at the end of May where he performed a routine on stage to over 600 people.</w:t>
      </w:r>
    </w:p>
    <w:p w14:paraId="05A5B3BD" w14:textId="604E5B1D" w:rsidR="40E422A4" w:rsidRDefault="40E422A4" w:rsidP="3AF54954">
      <w:r>
        <w:t>In preparation</w:t>
      </w:r>
      <w:r w:rsidR="4B2B7700">
        <w:t xml:space="preserve"> he worked closely with his coach Adam </w:t>
      </w:r>
      <w:proofErr w:type="spellStart"/>
      <w:r w:rsidR="4B2B7700">
        <w:t>Northover</w:t>
      </w:r>
      <w:proofErr w:type="spellEnd"/>
      <w:r w:rsidR="4B2B7700">
        <w:t>,</w:t>
      </w:r>
      <w:r w:rsidR="6D7D6EBC">
        <w:t xml:space="preserve"> alongside the weight</w:t>
      </w:r>
      <w:r w:rsidR="0F316F66">
        <w:t xml:space="preserve"> </w:t>
      </w:r>
      <w:r w:rsidR="6D7D6EBC">
        <w:t>training, cardio and strict diet</w:t>
      </w:r>
      <w:r w:rsidR="0F39E998">
        <w:t xml:space="preserve">. </w:t>
      </w:r>
      <w:r>
        <w:t>Martin also had several sessions with a posing coach</w:t>
      </w:r>
      <w:r w:rsidR="11950CBA">
        <w:t xml:space="preserve"> Emma Hy</w:t>
      </w:r>
      <w:r w:rsidR="43F0F745">
        <w:t>ndm</w:t>
      </w:r>
      <w:r w:rsidR="11950CBA">
        <w:t>an</w:t>
      </w:r>
      <w:r>
        <w:t>, who helped him to hold special poses</w:t>
      </w:r>
      <w:r w:rsidR="007BC684">
        <w:t xml:space="preserve"> to show off his muscle</w:t>
      </w:r>
      <w:r w:rsidR="3934E6D7">
        <w:t>s</w:t>
      </w:r>
      <w:r w:rsidR="007BC684">
        <w:t>.</w:t>
      </w:r>
    </w:p>
    <w:p w14:paraId="73C337F1" w14:textId="6BE9B283" w:rsidR="065798CE" w:rsidRDefault="065798CE" w:rsidP="22E976AF">
      <w:r>
        <w:t>Martin was motivated to raise money for Woman’s Trust as he previously volunteered as a Special Constable in Peterborough</w:t>
      </w:r>
      <w:r w:rsidR="25242EE0">
        <w:t xml:space="preserve"> for seven years</w:t>
      </w:r>
      <w:r>
        <w:t>. Martin says: “I came across a lot of</w:t>
      </w:r>
      <w:r w:rsidR="3E95E79B">
        <w:t xml:space="preserve"> domestic violence </w:t>
      </w:r>
      <w:r w:rsidR="4308B28C">
        <w:t>incidents</w:t>
      </w:r>
      <w:r w:rsidR="3E95E79B">
        <w:t xml:space="preserve">. </w:t>
      </w:r>
      <w:r w:rsidR="74772568">
        <w:t xml:space="preserve">I attended </w:t>
      </w:r>
      <w:r w:rsidR="75A59865">
        <w:t xml:space="preserve">one where </w:t>
      </w:r>
      <w:proofErr w:type="gramStart"/>
      <w:r w:rsidR="75A59865">
        <w:t>a woman had been locked up by her</w:t>
      </w:r>
      <w:r w:rsidR="2F35C580">
        <w:t xml:space="preserve"> partner</w:t>
      </w:r>
      <w:proofErr w:type="gramEnd"/>
      <w:r w:rsidR="2F35C580">
        <w:t xml:space="preserve"> </w:t>
      </w:r>
      <w:r w:rsidR="75A59865">
        <w:t xml:space="preserve">for three days with a serious head injury. </w:t>
      </w:r>
      <w:r w:rsidR="7183DB1A">
        <w:t xml:space="preserve">We made sure she received </w:t>
      </w:r>
      <w:r w:rsidR="25BBBD8A">
        <w:t>help,</w:t>
      </w:r>
      <w:r w:rsidR="7183DB1A">
        <w:t xml:space="preserve"> and the man was sentenced to </w:t>
      </w:r>
      <w:r w:rsidR="6A362AF5">
        <w:t xml:space="preserve">five </w:t>
      </w:r>
      <w:r w:rsidR="7183DB1A">
        <w:t>years in prison.</w:t>
      </w:r>
    </w:p>
    <w:p w14:paraId="01C1006C" w14:textId="74EE1289" w:rsidR="065798CE" w:rsidRDefault="7183DB1A" w:rsidP="22E976AF">
      <w:r>
        <w:t>“</w:t>
      </w:r>
      <w:r w:rsidR="3E95E79B">
        <w:t xml:space="preserve">Having stepped away from that I wanted to contribute </w:t>
      </w:r>
      <w:r w:rsidR="60FEFAE9">
        <w:t>something,</w:t>
      </w:r>
      <w:r w:rsidR="3E95E79B">
        <w:t xml:space="preserve"> and I thought gaining sponsorship</w:t>
      </w:r>
      <w:r w:rsidR="7A47FCBE">
        <w:t xml:space="preserve"> for Woman’s Trust would be a good thing to do.</w:t>
      </w:r>
      <w:r w:rsidR="693B545E">
        <w:t>”</w:t>
      </w:r>
    </w:p>
    <w:p w14:paraId="22B85CA6" w14:textId="20C93780" w:rsidR="59E63C14" w:rsidRDefault="59E63C14" w:rsidP="22E976AF">
      <w:pPr>
        <w:rPr>
          <w:rFonts w:ascii="Calibri" w:eastAsia="Calibri" w:hAnsi="Calibri" w:cs="Calibri"/>
        </w:rPr>
      </w:pPr>
      <w:r w:rsidRPr="22E976AF">
        <w:rPr>
          <w:rFonts w:ascii="Calibri" w:eastAsia="Calibri" w:hAnsi="Calibri" w:cs="Calibri"/>
        </w:rPr>
        <w:t>Woman’s Trust was set up in 1996 to help survivors of domestic abuse rebuild their mental health through free, specialist counselling. To date they have worked with more than 18,</w:t>
      </w:r>
      <w:r w:rsidR="4BCC2007" w:rsidRPr="22E976AF">
        <w:rPr>
          <w:rFonts w:ascii="Calibri" w:eastAsia="Calibri" w:hAnsi="Calibri" w:cs="Calibri"/>
        </w:rPr>
        <w:t>5</w:t>
      </w:r>
      <w:r w:rsidRPr="22E976AF">
        <w:rPr>
          <w:rFonts w:ascii="Calibri" w:eastAsia="Calibri" w:hAnsi="Calibri" w:cs="Calibri"/>
        </w:rPr>
        <w:t>00 women and in the last few years have seen an increase in the number of women coming forward for help.</w:t>
      </w:r>
    </w:p>
    <w:p w14:paraId="237E0A6D" w14:textId="7D163F6B" w:rsidR="59E63C14" w:rsidRDefault="59E63C14" w:rsidP="3AF54954">
      <w:pPr>
        <w:rPr>
          <w:rFonts w:ascii="Calibri" w:eastAsia="Calibri" w:hAnsi="Calibri" w:cs="Calibri"/>
        </w:rPr>
      </w:pPr>
      <w:r w:rsidRPr="3AF54954">
        <w:rPr>
          <w:rFonts w:ascii="Calibri" w:eastAsia="Calibri" w:hAnsi="Calibri" w:cs="Calibri"/>
        </w:rPr>
        <w:t xml:space="preserve">Specialist counselling helps survivors of domestic abuse recover their mental health. Common impacts from domestic abuse include depression, post-traumatic stress, suicidal thoughts and low </w:t>
      </w:r>
      <w:proofErr w:type="gramStart"/>
      <w:r w:rsidRPr="3AF54954">
        <w:rPr>
          <w:rFonts w:ascii="Calibri" w:eastAsia="Calibri" w:hAnsi="Calibri" w:cs="Calibri"/>
        </w:rPr>
        <w:t>self</w:t>
      </w:r>
      <w:proofErr w:type="gramEnd"/>
      <w:r w:rsidRPr="3AF54954">
        <w:rPr>
          <w:rFonts w:ascii="Calibri" w:eastAsia="Calibri" w:hAnsi="Calibri" w:cs="Calibri"/>
        </w:rPr>
        <w:t>-esteem.</w:t>
      </w:r>
    </w:p>
    <w:p w14:paraId="33236220" w14:textId="51E2C8C1" w:rsidR="116B51D1" w:rsidRDefault="116B51D1" w:rsidP="3AF54954">
      <w:r>
        <w:t xml:space="preserve">Martin adds </w:t>
      </w:r>
      <w:r w:rsidR="2137C923">
        <w:t>“It was my crazy idea to enter a bodybuilding championship for the first time at my age. I’m looking forward to spending a bit less time in the gym and eating more varied food.</w:t>
      </w:r>
      <w:r w:rsidR="768C01A3">
        <w:t>”</w:t>
      </w:r>
    </w:p>
    <w:p w14:paraId="1D2E798E" w14:textId="537201FA" w:rsidR="768C01A3" w:rsidRDefault="768C01A3" w:rsidP="3AF54954">
      <w:pPr>
        <w:rPr>
          <w:rFonts w:ascii="Calibri" w:eastAsia="Calibri" w:hAnsi="Calibri" w:cs="Calibri"/>
        </w:rPr>
      </w:pPr>
      <w:r w:rsidRPr="3AF54954">
        <w:rPr>
          <w:rFonts w:ascii="Calibri" w:eastAsia="Calibri" w:hAnsi="Calibri" w:cs="Calibri"/>
        </w:rPr>
        <w:t xml:space="preserve">Martin is a Chief Operating Officer at the </w:t>
      </w:r>
      <w:proofErr w:type="spellStart"/>
      <w:r w:rsidRPr="3AF54954">
        <w:rPr>
          <w:rFonts w:ascii="Calibri" w:eastAsia="Calibri" w:hAnsi="Calibri" w:cs="Calibri"/>
        </w:rPr>
        <w:t>Wel</w:t>
      </w:r>
      <w:r w:rsidR="0A3B7B8A" w:rsidRPr="3AF54954">
        <w:rPr>
          <w:rFonts w:ascii="Calibri" w:eastAsia="Calibri" w:hAnsi="Calibri" w:cs="Calibri"/>
        </w:rPr>
        <w:t>l</w:t>
      </w:r>
      <w:r w:rsidRPr="3AF54954">
        <w:rPr>
          <w:rFonts w:ascii="Calibri" w:eastAsia="Calibri" w:hAnsi="Calibri" w:cs="Calibri"/>
        </w:rPr>
        <w:t>come</w:t>
      </w:r>
      <w:proofErr w:type="spellEnd"/>
      <w:r w:rsidRPr="3AF54954">
        <w:rPr>
          <w:rFonts w:ascii="Calibri" w:eastAsia="Calibri" w:hAnsi="Calibri" w:cs="Calibri"/>
        </w:rPr>
        <w:t xml:space="preserve"> Sang</w:t>
      </w:r>
      <w:r w:rsidR="1E910161" w:rsidRPr="3AF54954">
        <w:rPr>
          <w:rFonts w:ascii="Calibri" w:eastAsia="Calibri" w:hAnsi="Calibri" w:cs="Calibri"/>
        </w:rPr>
        <w:t>er</w:t>
      </w:r>
      <w:r w:rsidRPr="3AF54954">
        <w:rPr>
          <w:rFonts w:ascii="Calibri" w:eastAsia="Calibri" w:hAnsi="Calibri" w:cs="Calibri"/>
        </w:rPr>
        <w:t xml:space="preserve"> Institute</w:t>
      </w:r>
      <w:r w:rsidR="5535CEE2" w:rsidRPr="3AF54954">
        <w:rPr>
          <w:rFonts w:ascii="Calibri" w:eastAsia="Calibri" w:hAnsi="Calibri" w:cs="Calibri"/>
        </w:rPr>
        <w:t xml:space="preserve"> in Cambridge </w:t>
      </w:r>
      <w:r w:rsidRPr="3AF54954">
        <w:rPr>
          <w:rFonts w:ascii="Calibri" w:eastAsia="Calibri" w:hAnsi="Calibri" w:cs="Calibri"/>
        </w:rPr>
        <w:t>where he has received a lot of support from his colleagues.</w:t>
      </w:r>
    </w:p>
    <w:p w14:paraId="1335651D" w14:textId="3D96F5CC" w:rsidR="3543A3A5" w:rsidRDefault="3543A3A5" w:rsidP="3AF54954">
      <w:pPr>
        <w:rPr>
          <w:rFonts w:ascii="Calibri" w:eastAsia="Calibri" w:hAnsi="Calibri" w:cs="Calibri"/>
        </w:rPr>
      </w:pPr>
      <w:r w:rsidRPr="3AF54954">
        <w:rPr>
          <w:rFonts w:ascii="Calibri" w:eastAsia="Calibri" w:hAnsi="Calibri" w:cs="Calibri"/>
        </w:rPr>
        <w:t>“They have been very encouraging. This journey started with me wanting to improve my fitness and los</w:t>
      </w:r>
      <w:r w:rsidR="736AAF5C" w:rsidRPr="3AF54954">
        <w:rPr>
          <w:rFonts w:ascii="Calibri" w:eastAsia="Calibri" w:hAnsi="Calibri" w:cs="Calibri"/>
        </w:rPr>
        <w:t>ing</w:t>
      </w:r>
      <w:r w:rsidRPr="3AF54954">
        <w:rPr>
          <w:rFonts w:ascii="Calibri" w:eastAsia="Calibri" w:hAnsi="Calibri" w:cs="Calibri"/>
        </w:rPr>
        <w:t xml:space="preserve"> some weight. I have achieved that and lost over 30kg.</w:t>
      </w:r>
      <w:r w:rsidR="3A5E323C" w:rsidRPr="3AF54954">
        <w:rPr>
          <w:rFonts w:ascii="Calibri" w:eastAsia="Calibri" w:hAnsi="Calibri" w:cs="Calibri"/>
        </w:rPr>
        <w:t xml:space="preserve"> Unexpectedly I found the bodybuilding community to be really supportive and I now have my sights on a gold medal for next year.</w:t>
      </w:r>
      <w:r w:rsidRPr="3AF54954">
        <w:rPr>
          <w:rFonts w:ascii="Calibri" w:eastAsia="Calibri" w:hAnsi="Calibri" w:cs="Calibri"/>
        </w:rPr>
        <w:t>”</w:t>
      </w:r>
    </w:p>
    <w:p w14:paraId="6D75C695" w14:textId="48175D2E" w:rsidR="3AF54954" w:rsidRDefault="3AF54954" w:rsidP="3AF54954"/>
    <w:p w14:paraId="6F2D6FEE" w14:textId="4A23E0ED" w:rsidR="649E84AC" w:rsidRDefault="649E84AC" w:rsidP="3AF54954">
      <w:r>
        <w:lastRenderedPageBreak/>
        <w:t>Heidi Riedel, CEO of Woman’s Trust says: “</w:t>
      </w:r>
      <w:r w:rsidR="76511DC2">
        <w:t xml:space="preserve">Woman’s Trust is </w:t>
      </w:r>
      <w:r w:rsidR="0FF37CDB">
        <w:t>grateful</w:t>
      </w:r>
      <w:r w:rsidR="76511DC2">
        <w:t xml:space="preserve"> to Martin. This is a huge </w:t>
      </w:r>
      <w:r w:rsidR="55651E78">
        <w:t>achievement,</w:t>
      </w:r>
      <w:r w:rsidR="76511DC2">
        <w:t xml:space="preserve"> and those funds will help more survivors of domestic abuse access much needed specialist counselling and </w:t>
      </w:r>
      <w:r w:rsidR="6D171B0A">
        <w:t>self-development</w:t>
      </w:r>
      <w:r w:rsidR="76511DC2">
        <w:t xml:space="preserve"> workshops. This is </w:t>
      </w:r>
      <w:r w:rsidR="1EF4FF03">
        <w:t>critical</w:t>
      </w:r>
      <w:r w:rsidR="76511DC2">
        <w:t xml:space="preserve"> for </w:t>
      </w:r>
      <w:r w:rsidR="002272AD">
        <w:t>women to</w:t>
      </w:r>
      <w:r w:rsidR="0398F39A">
        <w:t xml:space="preserve"> </w:t>
      </w:r>
      <w:r w:rsidR="002272AD">
        <w:t>manage their trauma</w:t>
      </w:r>
      <w:r w:rsidR="1DD52C16">
        <w:t xml:space="preserve"> and rebuild their lives.”</w:t>
      </w:r>
    </w:p>
    <w:p w14:paraId="0AA03DC7" w14:textId="77DB3E95" w:rsidR="4144684E" w:rsidRDefault="4144684E" w:rsidP="22E976AF">
      <w:r>
        <w:t>Ends</w:t>
      </w:r>
    </w:p>
    <w:p w14:paraId="3474494E" w14:textId="1E32F234" w:rsidR="22E976AF" w:rsidRDefault="1C14E48C" w:rsidP="22E976AF">
      <w:r>
        <w:t>Image Caption: Martin Dougherty with his award</w:t>
      </w:r>
    </w:p>
    <w:p w14:paraId="0A795BFD" w14:textId="29614979" w:rsidR="1C14E48C" w:rsidRDefault="1C14E48C" w:rsidP="290AFC5A">
      <w:r>
        <w:t xml:space="preserve">Media Contact: Margaret Bennett </w:t>
      </w:r>
      <w:hyperlink r:id="rId9">
        <w:r w:rsidRPr="290AFC5A">
          <w:rPr>
            <w:rStyle w:val="Hyperlink"/>
          </w:rPr>
          <w:t>margaret.b@womanstrust.org.uk</w:t>
        </w:r>
      </w:hyperlink>
    </w:p>
    <w:p w14:paraId="3747B846" w14:textId="531B6AE5" w:rsidR="290AFC5A" w:rsidRDefault="290AFC5A" w:rsidP="290AFC5A">
      <w:pPr>
        <w:rPr>
          <w:b/>
          <w:bCs/>
        </w:rPr>
      </w:pPr>
    </w:p>
    <w:p w14:paraId="76631699" w14:textId="0C97672C" w:rsidR="1C14E48C" w:rsidRDefault="1C14E48C" w:rsidP="290AFC5A">
      <w:pPr>
        <w:rPr>
          <w:b/>
          <w:bCs/>
        </w:rPr>
      </w:pPr>
      <w:r w:rsidRPr="2100FF47">
        <w:rPr>
          <w:b/>
          <w:bCs/>
        </w:rPr>
        <w:t>Notes to Editors</w:t>
      </w:r>
    </w:p>
    <w:p w14:paraId="3E64B138" w14:textId="69CF33E4" w:rsidR="6546215C" w:rsidRDefault="6546215C" w:rsidP="2100FF47">
      <w:pPr>
        <w:rPr>
          <w:rFonts w:ascii="Calibri" w:eastAsia="Calibri" w:hAnsi="Calibri" w:cs="Calibri"/>
        </w:rPr>
      </w:pPr>
      <w:r w:rsidRPr="2100FF47">
        <w:rPr>
          <w:rFonts w:ascii="Calibri" w:eastAsia="Calibri" w:hAnsi="Calibri" w:cs="Calibri"/>
          <w:u w:val="single"/>
        </w:rPr>
        <w:t>About Woman’s Trust</w:t>
      </w:r>
    </w:p>
    <w:p w14:paraId="330539C0" w14:textId="29557C3C" w:rsidR="6546215C" w:rsidRDefault="6546215C" w:rsidP="2100FF47">
      <w:pPr>
        <w:rPr>
          <w:rFonts w:ascii="Calibri" w:eastAsia="Calibri" w:hAnsi="Calibri" w:cs="Calibri"/>
        </w:rPr>
      </w:pPr>
      <w:r w:rsidRPr="2100FF47">
        <w:rPr>
          <w:rFonts w:ascii="Calibri" w:eastAsia="Calibri" w:hAnsi="Calibri" w:cs="Calibri"/>
        </w:rPr>
        <w:t>Woman’s Trust is a charity set up in 1996 to help women in London affected by domestic abuse overcome the mental and emotional harm through person centred, trauma-informed counselling and therapeutic support services led by an all-female team.</w:t>
      </w:r>
    </w:p>
    <w:p w14:paraId="2C572AF2" w14:textId="3D1B7A47" w:rsidR="2100FF47" w:rsidRDefault="2100FF47" w:rsidP="2100FF47">
      <w:pPr>
        <w:rPr>
          <w:b/>
          <w:bCs/>
        </w:rPr>
      </w:pPr>
    </w:p>
    <w:p w14:paraId="14D6EABB" w14:textId="6DE7E3C6" w:rsidR="290AFC5A" w:rsidRDefault="290AFC5A" w:rsidP="290AFC5A"/>
    <w:p w14:paraId="5747D126" w14:textId="2C414188" w:rsidR="22E976AF" w:rsidRDefault="22E976AF" w:rsidP="22E976AF"/>
    <w:sectPr w:rsidR="22E976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0ABC7"/>
    <w:rsid w:val="002272AD"/>
    <w:rsid w:val="00660EA1"/>
    <w:rsid w:val="007BC684"/>
    <w:rsid w:val="00CB1E2E"/>
    <w:rsid w:val="02D85568"/>
    <w:rsid w:val="037E64E6"/>
    <w:rsid w:val="0398F39A"/>
    <w:rsid w:val="03AA991A"/>
    <w:rsid w:val="05DBE3C9"/>
    <w:rsid w:val="065798CE"/>
    <w:rsid w:val="06968A09"/>
    <w:rsid w:val="06E239DC"/>
    <w:rsid w:val="07CED723"/>
    <w:rsid w:val="08619EAD"/>
    <w:rsid w:val="087E0A3D"/>
    <w:rsid w:val="0A3B7B8A"/>
    <w:rsid w:val="0C74B5BB"/>
    <w:rsid w:val="0D0C05D8"/>
    <w:rsid w:val="0F316F66"/>
    <w:rsid w:val="0F39E998"/>
    <w:rsid w:val="0FAC567D"/>
    <w:rsid w:val="0FF37CDB"/>
    <w:rsid w:val="116B51D1"/>
    <w:rsid w:val="11950CBA"/>
    <w:rsid w:val="1691CE0E"/>
    <w:rsid w:val="17A070C6"/>
    <w:rsid w:val="1853CC98"/>
    <w:rsid w:val="1A0BB7BA"/>
    <w:rsid w:val="1A804FDC"/>
    <w:rsid w:val="1A929221"/>
    <w:rsid w:val="1B653F31"/>
    <w:rsid w:val="1C14E48C"/>
    <w:rsid w:val="1D010F92"/>
    <w:rsid w:val="1D272EE3"/>
    <w:rsid w:val="1DD52C16"/>
    <w:rsid w:val="1E910161"/>
    <w:rsid w:val="1EF4FF03"/>
    <w:rsid w:val="1FD05B1F"/>
    <w:rsid w:val="2014CB43"/>
    <w:rsid w:val="2100FF47"/>
    <w:rsid w:val="2137C923"/>
    <w:rsid w:val="22E976AF"/>
    <w:rsid w:val="24A5985C"/>
    <w:rsid w:val="25242EE0"/>
    <w:rsid w:val="25BBBD8A"/>
    <w:rsid w:val="264168BD"/>
    <w:rsid w:val="272F47C6"/>
    <w:rsid w:val="2826BBC3"/>
    <w:rsid w:val="28CB1827"/>
    <w:rsid w:val="290AFC5A"/>
    <w:rsid w:val="2984FB22"/>
    <w:rsid w:val="299DC537"/>
    <w:rsid w:val="2A43F723"/>
    <w:rsid w:val="2AB6802E"/>
    <w:rsid w:val="2F1FEC49"/>
    <w:rsid w:val="2F35C580"/>
    <w:rsid w:val="30157F9D"/>
    <w:rsid w:val="30A6F450"/>
    <w:rsid w:val="3298C890"/>
    <w:rsid w:val="33A05886"/>
    <w:rsid w:val="34A35860"/>
    <w:rsid w:val="35110A6A"/>
    <w:rsid w:val="351B418C"/>
    <w:rsid w:val="3543A3A5"/>
    <w:rsid w:val="361FAD22"/>
    <w:rsid w:val="36D665B1"/>
    <w:rsid w:val="37AFFE76"/>
    <w:rsid w:val="381346B7"/>
    <w:rsid w:val="390159FF"/>
    <w:rsid w:val="391828FB"/>
    <w:rsid w:val="3934E6D7"/>
    <w:rsid w:val="3A5E323C"/>
    <w:rsid w:val="3AF54954"/>
    <w:rsid w:val="3B57A6E8"/>
    <w:rsid w:val="3D929C0D"/>
    <w:rsid w:val="3E95E79B"/>
    <w:rsid w:val="3EFBB4AF"/>
    <w:rsid w:val="40D90963"/>
    <w:rsid w:val="40E422A4"/>
    <w:rsid w:val="4144684E"/>
    <w:rsid w:val="4308B28C"/>
    <w:rsid w:val="4324D4B8"/>
    <w:rsid w:val="43F0F745"/>
    <w:rsid w:val="4410AA25"/>
    <w:rsid w:val="45AC7A86"/>
    <w:rsid w:val="4719B850"/>
    <w:rsid w:val="4736AB0A"/>
    <w:rsid w:val="47B6C188"/>
    <w:rsid w:val="4866BC7C"/>
    <w:rsid w:val="48ADD7F8"/>
    <w:rsid w:val="4A6020A6"/>
    <w:rsid w:val="4B2B7700"/>
    <w:rsid w:val="4BCC2007"/>
    <w:rsid w:val="4C9A6828"/>
    <w:rsid w:val="50FB569D"/>
    <w:rsid w:val="52511128"/>
    <w:rsid w:val="52531E29"/>
    <w:rsid w:val="52B7A6CC"/>
    <w:rsid w:val="533D2FFF"/>
    <w:rsid w:val="55162145"/>
    <w:rsid w:val="5535CEE2"/>
    <w:rsid w:val="55651E78"/>
    <w:rsid w:val="55960C0A"/>
    <w:rsid w:val="562F3AD2"/>
    <w:rsid w:val="59E63C14"/>
    <w:rsid w:val="5B70AA09"/>
    <w:rsid w:val="5C2C4D8D"/>
    <w:rsid w:val="60233363"/>
    <w:rsid w:val="60BB9B22"/>
    <w:rsid w:val="60FEFAE9"/>
    <w:rsid w:val="642B298E"/>
    <w:rsid w:val="649E84AC"/>
    <w:rsid w:val="6546215C"/>
    <w:rsid w:val="6788A971"/>
    <w:rsid w:val="6847E4E1"/>
    <w:rsid w:val="68E6C43F"/>
    <w:rsid w:val="693B545E"/>
    <w:rsid w:val="6A362AF5"/>
    <w:rsid w:val="6A38D91B"/>
    <w:rsid w:val="6BFEE962"/>
    <w:rsid w:val="6D171B0A"/>
    <w:rsid w:val="6D7D6EBC"/>
    <w:rsid w:val="6E5C7077"/>
    <w:rsid w:val="6EF2CCF5"/>
    <w:rsid w:val="7054E707"/>
    <w:rsid w:val="7183DB1A"/>
    <w:rsid w:val="7264ECFD"/>
    <w:rsid w:val="729791FB"/>
    <w:rsid w:val="736AAF5C"/>
    <w:rsid w:val="74772568"/>
    <w:rsid w:val="75A59865"/>
    <w:rsid w:val="76511DC2"/>
    <w:rsid w:val="768C01A3"/>
    <w:rsid w:val="76C0ABC7"/>
    <w:rsid w:val="779E2283"/>
    <w:rsid w:val="7A47FCBE"/>
    <w:rsid w:val="7A5C74CD"/>
    <w:rsid w:val="7C05DB97"/>
    <w:rsid w:val="7CBD5DCE"/>
    <w:rsid w:val="7FF1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0A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hyperlink" Target="mailto:margaret.b@womanstrust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20EA6FE8D2246BF1B8765DEF3A30E" ma:contentTypeVersion="17" ma:contentTypeDescription="Create a new document." ma:contentTypeScope="" ma:versionID="856b1f96f44125381c2daedac490ee92">
  <xsd:schema xmlns:xsd="http://www.w3.org/2001/XMLSchema" xmlns:xs="http://www.w3.org/2001/XMLSchema" xmlns:p="http://schemas.microsoft.com/office/2006/metadata/properties" xmlns:ns2="8c689571-70a1-4540-8753-5001ac2a55d6" xmlns:ns3="9f1a2a14-5fab-4b2c-bbd3-e33a7f461a1a" targetNamespace="http://schemas.microsoft.com/office/2006/metadata/properties" ma:root="true" ma:fieldsID="bdd2f27e3cff1320d01015c309fb0e16" ns2:_="" ns3:_="">
    <xsd:import namespace="8c689571-70a1-4540-8753-5001ac2a55d6"/>
    <xsd:import namespace="9f1a2a14-5fab-4b2c-bbd3-e33a7f461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9571-70a1-4540-8753-5001ac2a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61983d-ad3d-4c25-a8bc-428797bc2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2a14-5fab-4b2c-bbd3-e33a7f461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6ef3f9-78ab-405f-8ca8-fa35d6798d45}" ma:internalName="TaxCatchAll" ma:showField="CatchAllData" ma:web="9f1a2a14-5fab-4b2c-bbd3-e33a7f461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689571-70a1-4540-8753-5001ac2a55d6">
      <Terms xmlns="http://schemas.microsoft.com/office/infopath/2007/PartnerControls"/>
    </lcf76f155ced4ddcb4097134ff3c332f>
    <TaxCatchAll xmlns="9f1a2a14-5fab-4b2c-bbd3-e33a7f461a1a" xsi:nil="true"/>
  </documentManagement>
</p:properties>
</file>

<file path=customXml/itemProps1.xml><?xml version="1.0" encoding="utf-8"?>
<ds:datastoreItem xmlns:ds="http://schemas.openxmlformats.org/officeDocument/2006/customXml" ds:itemID="{0C6A0C17-8020-4DBA-91D8-198FD4FB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89571-70a1-4540-8753-5001ac2a55d6"/>
    <ds:schemaRef ds:uri="9f1a2a14-5fab-4b2c-bbd3-e33a7f461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D00B6-334F-472D-B584-7B7CBE803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9F7E-8351-4685-B058-2D8EC4A43A06}">
  <ds:schemaRefs>
    <ds:schemaRef ds:uri="http://schemas.microsoft.com/office/2006/metadata/properties"/>
    <ds:schemaRef ds:uri="http://schemas.microsoft.com/office/infopath/2007/PartnerControls"/>
    <ds:schemaRef ds:uri="8c689571-70a1-4540-8753-5001ac2a55d6"/>
    <ds:schemaRef ds:uri="9f1a2a14-5fab-4b2c-bbd3-e33a7f461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Bennett</dc:creator>
  <cp:keywords/>
  <dc:description/>
  <cp:lastModifiedBy>Margaret Bennett</cp:lastModifiedBy>
  <cp:revision>2</cp:revision>
  <dcterms:created xsi:type="dcterms:W3CDTF">2023-08-21T09:18:00Z</dcterms:created>
  <dcterms:modified xsi:type="dcterms:W3CDTF">2023-08-21T09:18:00Z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0x010100C9E20EA6FE8D2246BF1B8765DEF3A30E</vt:lpwstr>
  </property>
  <property fmtid="{D5CDD505-2E9C-101B-9397-08002B2CF9AE}" pid="3" name="MediaServiceImageTags">
    <vt:lpwstr/>
  </property>
</Properties>
</file>